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80808"/>
        </w:rPr>
      </w:pPr>
      <w:r w:rsidRPr="00447AA2">
        <w:rPr>
          <w:rStyle w:val="Pogrubienie"/>
          <w:color w:val="000000"/>
        </w:rPr>
        <w:t>KONSPEKT ZAJĘĆ REWALIDACYJNYCH Z WYKORZYSTANIEM NARZĘDZI TIK</w:t>
      </w:r>
    </w:p>
    <w:p w:rsidR="004F48CB" w:rsidRPr="00A51281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b/>
          <w:color w:val="00B050"/>
        </w:rPr>
      </w:pPr>
      <w:r w:rsidRPr="00447AA2">
        <w:rPr>
          <w:b/>
          <w:color w:val="000000"/>
        </w:rPr>
        <w:t xml:space="preserve">Temat zajęć: </w:t>
      </w:r>
      <w:r w:rsidRPr="00A51281">
        <w:rPr>
          <w:b/>
          <w:color w:val="00B050"/>
        </w:rPr>
        <w:t>Ćwiczymy koordynację wzrokowo- słuchową z wykorzystaniem narzędzi TIK w ramach projektu AT  (</w:t>
      </w:r>
      <w:proofErr w:type="spellStart"/>
      <w:r w:rsidRPr="00A51281">
        <w:rPr>
          <w:b/>
          <w:color w:val="00B050"/>
        </w:rPr>
        <w:t>mtalent,pl</w:t>
      </w:r>
      <w:proofErr w:type="spellEnd"/>
      <w:r w:rsidRPr="00A51281">
        <w:rPr>
          <w:b/>
          <w:color w:val="00B050"/>
        </w:rPr>
        <w:t>)</w:t>
      </w:r>
    </w:p>
    <w:p w:rsidR="004F48CB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447AA2">
        <w:rPr>
          <w:color w:val="000000"/>
        </w:rPr>
        <w:t xml:space="preserve">Czas trwania: 60 minut  </w:t>
      </w:r>
    </w:p>
    <w:p w:rsidR="00A51281" w:rsidRDefault="00A51281" w:rsidP="004F48CB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Data prowadzonych zajęć: </w:t>
      </w:r>
      <w:r>
        <w:t>16.01.2023r.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>
        <w:rPr>
          <w:color w:val="000000"/>
        </w:rPr>
        <w:t>Nauczyciel prowadzący: Bożena Kusztal – terapeuta pedagogiczny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 xml:space="preserve">Uczeń: klasa 1 szkoły podstawowej z niepełnosprawnością ruchową. 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b/>
          <w:color w:val="000000"/>
        </w:rPr>
        <w:t>Cel główny:</w:t>
      </w:r>
      <w:r w:rsidRPr="00447AA2">
        <w:rPr>
          <w:color w:val="000000"/>
        </w:rPr>
        <w:t xml:space="preserve"> usprawnianie koordynacji wzrokowo-ruchowej oraz procesów koncentracji i uwagi.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447AA2">
        <w:rPr>
          <w:b/>
          <w:color w:val="000000"/>
        </w:rPr>
        <w:t>Cele szczegółowe:</w:t>
      </w:r>
      <w:r w:rsidRPr="00447AA2">
        <w:rPr>
          <w:color w:val="000000"/>
        </w:rPr>
        <w:t xml:space="preserve"> uczeń ćwiczy orientację przestrzenną oraz koordynację wzrokowo-ruchową, rozwija logiczne myślenie ,ćwiczy pamięć i spostrzegawczość.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b/>
          <w:color w:val="000000"/>
        </w:rPr>
        <w:t>Metody</w:t>
      </w:r>
      <w:r w:rsidRPr="00447AA2">
        <w:rPr>
          <w:color w:val="000000"/>
        </w:rPr>
        <w:t>:· aktywizująca</w:t>
      </w:r>
      <w:r w:rsidRPr="00447AA2">
        <w:rPr>
          <w:color w:val="080808"/>
        </w:rPr>
        <w:t>,</w:t>
      </w:r>
      <w:r w:rsidRPr="00447AA2">
        <w:rPr>
          <w:color w:val="000000"/>
        </w:rPr>
        <w:t xml:space="preserve"> praktyczna (ćwiczenia)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b/>
          <w:color w:val="000000"/>
        </w:rPr>
        <w:t>Forma pracy</w:t>
      </w:r>
      <w:r w:rsidRPr="00447AA2">
        <w:rPr>
          <w:color w:val="000000"/>
        </w:rPr>
        <w:t>: indywidualna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Środki dydaktyczne: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· laptop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· platforma.mtalent.pl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Przebieg zajęć: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1. Gra “Znajdź różnice” platforma.mtalent.pl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Uczeń dokładnie przygląda się dwóm, z pozoru takim samym obrazkom. Jego zadaniem jest znalezienie 10 różnić i zaznaczenie ich za pomocą kliknięcia myszką. Po znalezieniu wszystkich niezgodności nauczyciel wybiera kolejną ilustrację.                     (2 ćwiczenia)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2. Gra “Labirynt”.  platforma.mtalent.pl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Zadaniem dziecka jest doprowadzenie pirata do skrzyni ze skarbami Po ukończeniu jednej mini gry nauczyciel wybiera następną.( 2 zadnia)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3. Gra “</w:t>
      </w:r>
      <w:proofErr w:type="spellStart"/>
      <w:r w:rsidRPr="00447AA2">
        <w:rPr>
          <w:color w:val="000000"/>
        </w:rPr>
        <w:t>Memory</w:t>
      </w:r>
      <w:proofErr w:type="spellEnd"/>
      <w:r w:rsidRPr="00447AA2">
        <w:rPr>
          <w:color w:val="000000"/>
        </w:rPr>
        <w:t>”  platforma.mtalent.pl</w:t>
      </w:r>
    </w:p>
    <w:p w:rsidR="004F48CB" w:rsidRPr="004F48CB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Gra wyświetlana jest na tablecie . Celem gry jest odkrycie par obrazków. Dziecko po kolei odwraca kwadraciki klikając pisakiem i zapamiętuje jaki symbol się pod nim ukrywa, kiedy znajdzie 2 takie same obrazki zostają one odsłonięte. Gra kończy się, kiedy zostaną odkryte wszystkie karty. Nauczyciel zwiększa poziom trudności.</w:t>
      </w:r>
    </w:p>
    <w:p w:rsidR="004F48CB" w:rsidRPr="00447AA2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Ocena pracy ucznia:</w:t>
      </w:r>
    </w:p>
    <w:p w:rsidR="009036CD" w:rsidRPr="004F48CB" w:rsidRDefault="004F48CB" w:rsidP="004F48C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447AA2">
        <w:rPr>
          <w:color w:val="000000"/>
        </w:rPr>
        <w:t>Podczas przeprowadzania zajęć rewalidacji z wykorzystaniem narzędzi TIK nauczyciel zwrócił uwagę na większą aktywizację, chęć i motywację pracy u ucznia. Takie zajęcia są dla dziecka atrakcyjną formą pracy, co wpływa na ich efektywność.</w:t>
      </w:r>
    </w:p>
    <w:sectPr w:rsidR="009036CD" w:rsidRPr="004F48CB" w:rsidSect="002A7F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8CB"/>
    <w:rsid w:val="004F48CB"/>
    <w:rsid w:val="009036CD"/>
    <w:rsid w:val="00A51281"/>
    <w:rsid w:val="00A5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4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Urszula Kalińska</cp:lastModifiedBy>
  <cp:revision>3</cp:revision>
  <dcterms:created xsi:type="dcterms:W3CDTF">2023-03-02T18:51:00Z</dcterms:created>
  <dcterms:modified xsi:type="dcterms:W3CDTF">2023-03-02T18:56:00Z</dcterms:modified>
</cp:coreProperties>
</file>