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7" w:rsidRPr="00004950" w:rsidRDefault="00703E67" w:rsidP="00703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50">
        <w:rPr>
          <w:rFonts w:ascii="Times New Roman" w:hAnsi="Times New Roman" w:cs="Times New Roman"/>
          <w:b/>
          <w:sz w:val="24"/>
          <w:szCs w:val="24"/>
        </w:rPr>
        <w:t xml:space="preserve">Konspekt zajęć – </w:t>
      </w:r>
      <w:r w:rsidRPr="00004950">
        <w:rPr>
          <w:rFonts w:ascii="Times New Roman" w:hAnsi="Times New Roman" w:cs="Times New Roman"/>
          <w:sz w:val="24"/>
          <w:szCs w:val="24"/>
        </w:rPr>
        <w:t xml:space="preserve"> z zajęć rewalidacyjnych dla ucznia objętego kształceniem specjalnym z uwagi na zdiagnozowany zespół </w:t>
      </w:r>
      <w:proofErr w:type="spellStart"/>
      <w:r w:rsidRPr="00004950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004950">
        <w:rPr>
          <w:rFonts w:ascii="Times New Roman" w:hAnsi="Times New Roman" w:cs="Times New Roman"/>
          <w:sz w:val="24"/>
          <w:szCs w:val="24"/>
        </w:rPr>
        <w:t>, II etap edukacyjny, 60 minut.</w:t>
      </w:r>
    </w:p>
    <w:p w:rsidR="00703E67" w:rsidRPr="00004950" w:rsidRDefault="00703E67" w:rsidP="00703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67" w:rsidRPr="00004950" w:rsidRDefault="00703E67" w:rsidP="00703E6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950">
        <w:rPr>
          <w:rFonts w:ascii="Times New Roman" w:hAnsi="Times New Roman" w:cs="Times New Roman"/>
          <w:b/>
          <w:sz w:val="24"/>
          <w:szCs w:val="24"/>
        </w:rPr>
        <w:t>Temat dnia:</w:t>
      </w:r>
      <w:r w:rsidRPr="00004950">
        <w:rPr>
          <w:rFonts w:ascii="Times New Roman" w:hAnsi="Times New Roman" w:cs="Times New Roman"/>
          <w:sz w:val="24"/>
          <w:szCs w:val="24"/>
        </w:rPr>
        <w:t xml:space="preserve"> </w:t>
      </w:r>
      <w:r w:rsidRPr="004D5B88">
        <w:rPr>
          <w:rFonts w:ascii="Times New Roman" w:eastAsia="Times New Roman" w:hAnsi="Times New Roman" w:cs="Times New Roman"/>
          <w:color w:val="333333"/>
          <w:sz w:val="24"/>
          <w:szCs w:val="24"/>
        </w:rPr>
        <w:t>Trening komunikacji, zabawy i emocji: „Radzenie sobie z przegraną” i „Zachowanie spokoju” na podstawie historyjek obrazkowych przedstawiających proste sytuacje społeczne i dialogu ich bohaterów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wykorzystaniem programu</w:t>
      </w: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TIK</w:t>
      </w:r>
    </w:p>
    <w:p w:rsidR="00703E67" w:rsidRPr="00004950" w:rsidRDefault="00703E67" w:rsidP="00703E6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9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Prowadząca</w:t>
      </w: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Żaneta Żak</w:t>
      </w:r>
    </w:p>
    <w:p w:rsidR="00703E67" w:rsidRPr="00004950" w:rsidRDefault="00703E67" w:rsidP="00703E6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49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Cele ogólne:</w:t>
      </w:r>
    </w:p>
    <w:p w:rsidR="00703E67" w:rsidRPr="0061034C" w:rsidRDefault="00703E67" w:rsidP="00703E6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podniesienie poziomu funkcjonowania emocjonalnego,</w:t>
      </w:r>
    </w:p>
    <w:p w:rsidR="00703E67" w:rsidRPr="0061034C" w:rsidRDefault="00703E67" w:rsidP="00703E6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poprawa kompetencji społecznych,</w:t>
      </w:r>
    </w:p>
    <w:p w:rsidR="00703E67" w:rsidRPr="0061034C" w:rsidRDefault="00703E67" w:rsidP="00703E6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doskonalenie umiejętności porozumiewania się,</w:t>
      </w:r>
    </w:p>
    <w:p w:rsidR="00703E67" w:rsidRPr="00004950" w:rsidRDefault="00703E67" w:rsidP="00703E6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rozwijanie funkcji poznawczych,</w:t>
      </w: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4950">
        <w:rPr>
          <w:rFonts w:ascii="Times New Roman" w:hAnsi="Times New Roman" w:cs="Times New Roman"/>
          <w:b/>
          <w:sz w:val="24"/>
          <w:szCs w:val="24"/>
        </w:rPr>
        <w:t xml:space="preserve">Cele szczegółowe – uczeń: </w:t>
      </w: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950">
        <w:rPr>
          <w:rFonts w:ascii="Times New Roman" w:hAnsi="Times New Roman" w:cs="Times New Roman"/>
          <w:sz w:val="24"/>
          <w:szCs w:val="24"/>
        </w:rPr>
        <w:t xml:space="preserve">• potrafi określić, jaką emocję odczuwa w danej chwili </w:t>
      </w: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950">
        <w:rPr>
          <w:rFonts w:ascii="Times New Roman" w:hAnsi="Times New Roman" w:cs="Times New Roman"/>
          <w:sz w:val="24"/>
          <w:szCs w:val="24"/>
        </w:rPr>
        <w:t xml:space="preserve">• określa, czym jest dla niego złość </w:t>
      </w: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950">
        <w:rPr>
          <w:rFonts w:ascii="Times New Roman" w:hAnsi="Times New Roman" w:cs="Times New Roman"/>
          <w:sz w:val="24"/>
          <w:szCs w:val="24"/>
        </w:rPr>
        <w:t xml:space="preserve">• tworzy własną definicję złości </w:t>
      </w: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950">
        <w:rPr>
          <w:rFonts w:ascii="Times New Roman" w:hAnsi="Times New Roman" w:cs="Times New Roman"/>
          <w:sz w:val="24"/>
          <w:szCs w:val="24"/>
        </w:rPr>
        <w:t xml:space="preserve">• określa w jakich sytuacjach czuje złość i dlaczego </w:t>
      </w: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950">
        <w:rPr>
          <w:rFonts w:ascii="Times New Roman" w:hAnsi="Times New Roman" w:cs="Times New Roman"/>
          <w:sz w:val="24"/>
          <w:szCs w:val="24"/>
        </w:rPr>
        <w:t>• wymienia sposoby radzenia sobie ze złością – swoje i innych</w:t>
      </w:r>
    </w:p>
    <w:p w:rsidR="00703E67" w:rsidRPr="0061034C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3E67" w:rsidRPr="0061034C" w:rsidRDefault="00703E67" w:rsidP="00703E67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Metody i formy pracy:</w:t>
      </w:r>
    </w:p>
    <w:p w:rsidR="00703E67" w:rsidRPr="0061034C" w:rsidRDefault="00703E67" w:rsidP="00703E6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trening prawidłowych zachowań w sytuacji społecznej,</w:t>
      </w:r>
    </w:p>
    <w:p w:rsidR="00703E67" w:rsidRPr="0061034C" w:rsidRDefault="00703E67" w:rsidP="00703E6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rozmowa kierowana,</w:t>
      </w:r>
    </w:p>
    <w:p w:rsidR="00703E67" w:rsidRPr="00004950" w:rsidRDefault="00703E67" w:rsidP="00703E6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omawianie treści ilus</w:t>
      </w: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</w:rPr>
        <w:t>tracji i historyjek obrazkowych na podstawie programu TIK</w:t>
      </w:r>
    </w:p>
    <w:p w:rsidR="00703E67" w:rsidRPr="00004950" w:rsidRDefault="00703E67" w:rsidP="00703E6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950">
        <w:rPr>
          <w:rFonts w:ascii="Times New Roman" w:hAnsi="Times New Roman" w:cs="Times New Roman"/>
          <w:sz w:val="24"/>
          <w:szCs w:val="24"/>
        </w:rPr>
        <w:t>indywidualna</w:t>
      </w:r>
    </w:p>
    <w:p w:rsidR="00703E67" w:rsidRDefault="00703E67" w:rsidP="00703E6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3E67" w:rsidRPr="00004950" w:rsidRDefault="00703E67" w:rsidP="00703E6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4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Pomoce dydaktyczne:</w:t>
      </w:r>
    </w:p>
    <w:p w:rsidR="00703E67" w:rsidRPr="0061034C" w:rsidRDefault="00703E67" w:rsidP="00703E6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pomoc terapeutyczna „</w:t>
      </w: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</w:rPr>
        <w:t>Mowa w kontekście  społecznym –emocje”- program TIK</w:t>
      </w:r>
    </w:p>
    <w:p w:rsidR="00703E67" w:rsidRPr="0061034C" w:rsidRDefault="00703E67" w:rsidP="00703E6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karty sytuacji społecznych,</w:t>
      </w:r>
    </w:p>
    <w:p w:rsidR="00703E67" w:rsidRPr="0061034C" w:rsidRDefault="00703E67" w:rsidP="00703E6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zdjęcia z emocjami,</w:t>
      </w:r>
    </w:p>
    <w:p w:rsidR="00703E67" w:rsidRPr="0061034C" w:rsidRDefault="00703E67" w:rsidP="00703E6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obrazk</w:t>
      </w: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</w:rPr>
        <w:t>i do sekwencji zdarzeń i emocji- program TIK historyjki obrazkowe</w:t>
      </w:r>
    </w:p>
    <w:p w:rsidR="00703E67" w:rsidRPr="0061034C" w:rsidRDefault="00703E67" w:rsidP="00703E6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34C">
        <w:rPr>
          <w:rFonts w:ascii="Times New Roman" w:eastAsia="Times New Roman" w:hAnsi="Times New Roman" w:cs="Times New Roman"/>
          <w:color w:val="333333"/>
          <w:sz w:val="24"/>
          <w:szCs w:val="24"/>
        </w:rPr>
        <w:t>rozsypanka – zdania do opisu zachowania i emocji,</w:t>
      </w:r>
    </w:p>
    <w:p w:rsidR="00703E67" w:rsidRPr="00004950" w:rsidRDefault="00703E67" w:rsidP="00703E6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</w:rPr>
        <w:t>Gra ,,Wsiądź do pociągu pełnego emocji”</w:t>
      </w:r>
    </w:p>
    <w:p w:rsidR="00703E67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03E67" w:rsidRPr="00004950" w:rsidRDefault="00703E67" w:rsidP="00703E6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49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Faza wstępna:</w:t>
      </w:r>
    </w:p>
    <w:p w:rsidR="00703E67" w:rsidRPr="00004950" w:rsidRDefault="00703E67" w:rsidP="00703E67">
      <w:pPr>
        <w:pStyle w:val="Akapitzlist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Powitanie ucznia</w:t>
      </w:r>
    </w:p>
    <w:p w:rsidR="00703E67" w:rsidRPr="00004950" w:rsidRDefault="00703E67" w:rsidP="00703E67">
      <w:pPr>
        <w:pStyle w:val="Akapitzlist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49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Wpisanie tematu</w:t>
      </w:r>
    </w:p>
    <w:p w:rsidR="00703E67" w:rsidRPr="00004950" w:rsidRDefault="00703E67" w:rsidP="00703E67">
      <w:pPr>
        <w:pStyle w:val="Akapitzlist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950">
        <w:rPr>
          <w:rFonts w:ascii="Times New Roman" w:hAnsi="Times New Roman" w:cs="Times New Roman"/>
          <w:sz w:val="24"/>
          <w:szCs w:val="24"/>
        </w:rPr>
        <w:t>Przypomnienie informacji poznanych na poprzednich zajęciach</w:t>
      </w:r>
    </w:p>
    <w:p w:rsidR="00703E67" w:rsidRPr="00004950" w:rsidRDefault="00703E67" w:rsidP="00703E67">
      <w:pPr>
        <w:pStyle w:val="Akapitzlist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4950">
        <w:rPr>
          <w:rFonts w:ascii="Times New Roman" w:hAnsi="Times New Roman" w:cs="Times New Roman"/>
          <w:sz w:val="24"/>
          <w:szCs w:val="24"/>
        </w:rPr>
        <w:t xml:space="preserve">Przedstawienie celów zajęć </w:t>
      </w:r>
    </w:p>
    <w:p w:rsidR="00703E67" w:rsidRPr="00004950" w:rsidRDefault="00703E67" w:rsidP="00703E67">
      <w:pPr>
        <w:rPr>
          <w:rFonts w:ascii="Times New Roman" w:hAnsi="Times New Roman" w:cs="Times New Roman"/>
          <w:b/>
          <w:sz w:val="24"/>
          <w:szCs w:val="24"/>
        </w:rPr>
      </w:pPr>
    </w:p>
    <w:p w:rsidR="00703E67" w:rsidRPr="00004950" w:rsidRDefault="00703E67" w:rsidP="00703E67">
      <w:pPr>
        <w:rPr>
          <w:rFonts w:ascii="Times New Roman" w:hAnsi="Times New Roman" w:cs="Times New Roman"/>
          <w:b/>
          <w:sz w:val="24"/>
          <w:szCs w:val="24"/>
        </w:rPr>
      </w:pPr>
      <w:r w:rsidRPr="00004950">
        <w:rPr>
          <w:rFonts w:ascii="Times New Roman" w:hAnsi="Times New Roman" w:cs="Times New Roman"/>
          <w:b/>
          <w:sz w:val="24"/>
          <w:szCs w:val="24"/>
        </w:rPr>
        <w:t>Tok lekcji</w:t>
      </w:r>
    </w:p>
    <w:p w:rsidR="00703E67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hAnsi="Times New Roman" w:cs="Times New Roman"/>
          <w:sz w:val="24"/>
          <w:szCs w:val="24"/>
        </w:rPr>
        <w:t>Wprowadzenie do tematu</w:t>
      </w:r>
    </w:p>
    <w:p w:rsidR="00703E67" w:rsidRPr="004B2249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Rozmowa z uczniem o aktualnych wydarzeniach i jego samopoczuciu. Prezentacja celu zajęć i wstępne zapoznanie z przygotowanymi ćwiczeniami.</w:t>
      </w:r>
    </w:p>
    <w:p w:rsidR="00703E67" w:rsidRPr="004B2249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z sekwencją wydarzeń w programie TIK. Oglądanie ilustracji z historyjki obrazkowej, dobieranie nazw emocji do ilustracji; dopasowywanie uczuć przeżywanych przez bohaterów opowiadania do sytuacji, w jakich się znaleźli.</w:t>
      </w:r>
    </w:p>
    <w:p w:rsidR="00703E67" w:rsidRPr="004B2249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Prezentacja zdjęć różnych sytuacji życia codziennego, w których dziecko może reagować obrażeniem się. Wyjaśnianie kontekstu sytuacji.</w:t>
      </w:r>
    </w:p>
    <w:p w:rsidR="00703E67" w:rsidRPr="004B2249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Trening komunikacji, zabawy i emocji: „Radzenie sobie z przegraną” i „Zachowanie spokoju” na podstawie historyjek obrazkowych przedstawiających proste sytuacje społeczne w programie TIK</w:t>
      </w:r>
    </w:p>
    <w:p w:rsidR="00703E67" w:rsidRPr="004B2249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Rozmowa kierowana na temat osobistych doświadczeń ucznia  wywołujących podobne reakcje emocjonalne na podstawie gry ,,</w:t>
      </w:r>
      <w:r w:rsidRPr="004B22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Wsiądź do pociągu pełnego emocji”</w:t>
      </w:r>
    </w:p>
    <w:p w:rsidR="00703E67" w:rsidRPr="004B2249" w:rsidRDefault="00703E67" w:rsidP="00703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Podsumowanie zajęć w odniesieniu do celów zajęć i proponowanych zadań.</w:t>
      </w:r>
    </w:p>
    <w:p w:rsidR="00703E67" w:rsidRPr="00004950" w:rsidRDefault="00703E67" w:rsidP="00703E6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03E67" w:rsidRPr="00004950" w:rsidRDefault="00703E67" w:rsidP="00703E67">
      <w:pPr>
        <w:rPr>
          <w:rFonts w:ascii="Times New Roman" w:hAnsi="Times New Roman" w:cs="Times New Roman"/>
          <w:b/>
          <w:sz w:val="24"/>
          <w:szCs w:val="24"/>
        </w:rPr>
      </w:pPr>
      <w:r w:rsidRPr="00004950">
        <w:rPr>
          <w:rFonts w:ascii="Times New Roman" w:hAnsi="Times New Roman" w:cs="Times New Roman"/>
          <w:b/>
          <w:sz w:val="24"/>
          <w:szCs w:val="24"/>
        </w:rPr>
        <w:t>Faza końcowa</w:t>
      </w:r>
    </w:p>
    <w:p w:rsidR="00703E67" w:rsidRDefault="00703E67" w:rsidP="00703E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hAnsi="Times New Roman" w:cs="Times New Roman"/>
          <w:sz w:val="24"/>
          <w:szCs w:val="24"/>
        </w:rPr>
        <w:t>Podsumowanie zajęć</w:t>
      </w:r>
    </w:p>
    <w:p w:rsidR="00703E67" w:rsidRPr="004B2249" w:rsidRDefault="00703E67" w:rsidP="00703E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49">
        <w:rPr>
          <w:rFonts w:ascii="Times New Roman" w:hAnsi="Times New Roman" w:cs="Times New Roman"/>
          <w:sz w:val="24"/>
          <w:szCs w:val="24"/>
        </w:rPr>
        <w:t>Kontrola ( ocena zajęć uczeń otrzymuje od nauczyciela kartę z termometrem nastroju, wypełnia go i uzasadnia swój wybór).</w:t>
      </w:r>
    </w:p>
    <w:p w:rsidR="005348C0" w:rsidRDefault="005348C0"/>
    <w:sectPr w:rsidR="005348C0" w:rsidSect="006E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1C"/>
    <w:multiLevelType w:val="multilevel"/>
    <w:tmpl w:val="79D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007F8"/>
    <w:multiLevelType w:val="multilevel"/>
    <w:tmpl w:val="B46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D4753"/>
    <w:multiLevelType w:val="hybridMultilevel"/>
    <w:tmpl w:val="1F2A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7795"/>
    <w:multiLevelType w:val="multilevel"/>
    <w:tmpl w:val="AFE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A6323"/>
    <w:multiLevelType w:val="hybridMultilevel"/>
    <w:tmpl w:val="1FCE76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79E34A9"/>
    <w:multiLevelType w:val="hybridMultilevel"/>
    <w:tmpl w:val="D04C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3E67"/>
    <w:rsid w:val="00234E9D"/>
    <w:rsid w:val="005348C0"/>
    <w:rsid w:val="005D06DA"/>
    <w:rsid w:val="00703E67"/>
    <w:rsid w:val="00A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E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user</cp:lastModifiedBy>
  <cp:revision>3</cp:revision>
  <dcterms:created xsi:type="dcterms:W3CDTF">2022-12-19T16:17:00Z</dcterms:created>
  <dcterms:modified xsi:type="dcterms:W3CDTF">2023-03-01T10:17:00Z</dcterms:modified>
</cp:coreProperties>
</file>